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C034D7" w:rsidRDefault="000D608A" w:rsidP="00C034D7">
      <w:pPr>
        <w:rPr>
          <w:szCs w:val="24"/>
        </w:rPr>
      </w:pPr>
      <w:r>
        <w:rPr>
          <w:rFonts w:hint="eastAsia"/>
          <w:szCs w:val="24"/>
        </w:rPr>
        <w:t>別記様式１</w:t>
      </w:r>
    </w:p>
    <w:p w:rsidR="00C034D7" w:rsidRPr="00782638" w:rsidRDefault="000D608A" w:rsidP="000D608A">
      <w:pPr>
        <w:wordWrap w:val="0"/>
        <w:jc w:val="right"/>
        <w:rPr>
          <w:szCs w:val="24"/>
        </w:rPr>
      </w:pPr>
      <w:r w:rsidRPr="00782638">
        <w:rPr>
          <w:rFonts w:hint="eastAsia"/>
          <w:szCs w:val="24"/>
        </w:rPr>
        <w:t xml:space="preserve">　　</w:t>
      </w:r>
      <w:r w:rsidR="00E13CA9">
        <w:rPr>
          <w:rFonts w:hint="eastAsia"/>
          <w:szCs w:val="24"/>
        </w:rPr>
        <w:t>令和</w:t>
      </w:r>
      <w:r w:rsidR="00601851">
        <w:rPr>
          <w:rFonts w:hint="eastAsia"/>
          <w:szCs w:val="24"/>
        </w:rPr>
        <w:t>５</w:t>
      </w:r>
      <w:r w:rsidRPr="00782638">
        <w:rPr>
          <w:rFonts w:hint="eastAsia"/>
          <w:szCs w:val="24"/>
        </w:rPr>
        <w:t>年　　月　　日</w:t>
      </w:r>
    </w:p>
    <w:p w:rsidR="00C034D7" w:rsidRPr="00782638" w:rsidRDefault="00C034D7" w:rsidP="00C034D7">
      <w:pPr>
        <w:jc w:val="center"/>
        <w:rPr>
          <w:sz w:val="28"/>
          <w:szCs w:val="28"/>
        </w:rPr>
      </w:pPr>
      <w:r w:rsidRPr="00782638">
        <w:rPr>
          <w:rFonts w:hint="eastAsia"/>
          <w:sz w:val="28"/>
          <w:szCs w:val="28"/>
        </w:rPr>
        <w:t>大田原ブランド認定申請調書</w:t>
      </w:r>
    </w:p>
    <w:p w:rsidR="00C034D7" w:rsidRPr="00782638" w:rsidRDefault="00C034D7" w:rsidP="00C034D7">
      <w:pPr>
        <w:rPr>
          <w:szCs w:val="24"/>
        </w:rPr>
      </w:pPr>
    </w:p>
    <w:p w:rsidR="00C034D7" w:rsidRPr="00782638" w:rsidRDefault="000D608A" w:rsidP="00C034D7">
      <w:pPr>
        <w:rPr>
          <w:szCs w:val="24"/>
        </w:rPr>
      </w:pPr>
      <w:r w:rsidRPr="00782638">
        <w:rPr>
          <w:rFonts w:hint="eastAsia"/>
          <w:szCs w:val="24"/>
        </w:rPr>
        <w:t xml:space="preserve">１　</w:t>
      </w:r>
      <w:r w:rsidR="00C034D7" w:rsidRPr="00782638">
        <w:rPr>
          <w:rFonts w:hint="eastAsia"/>
          <w:szCs w:val="24"/>
        </w:rPr>
        <w:t>申請者の概要</w:t>
      </w:r>
    </w:p>
    <w:tbl>
      <w:tblPr>
        <w:tblStyle w:val="1"/>
        <w:tblW w:w="9634" w:type="dxa"/>
        <w:tblLook w:val="04A0" w:firstRow="1" w:lastRow="0" w:firstColumn="1" w:lastColumn="0" w:noHBand="0" w:noVBand="1"/>
      </w:tblPr>
      <w:tblGrid>
        <w:gridCol w:w="1809"/>
        <w:gridCol w:w="1245"/>
        <w:gridCol w:w="975"/>
        <w:gridCol w:w="1650"/>
        <w:gridCol w:w="360"/>
        <w:gridCol w:w="765"/>
        <w:gridCol w:w="2830"/>
      </w:tblGrid>
      <w:tr w:rsidR="00C034D7" w:rsidRPr="00C034D7" w:rsidTr="000D608A">
        <w:tc>
          <w:tcPr>
            <w:tcW w:w="1809" w:type="dxa"/>
            <w:vAlign w:val="center"/>
          </w:tcPr>
          <w:p w:rsidR="00C034D7" w:rsidRPr="00C034D7" w:rsidRDefault="00C034D7" w:rsidP="00C034D7">
            <w:pPr>
              <w:jc w:val="distribute"/>
              <w:rPr>
                <w:sz w:val="16"/>
                <w:szCs w:val="16"/>
              </w:rPr>
            </w:pPr>
            <w:r w:rsidRPr="00C034D7">
              <w:rPr>
                <w:rFonts w:hint="eastAsia"/>
                <w:sz w:val="16"/>
                <w:szCs w:val="16"/>
              </w:rPr>
              <w:t>ふりがな</w:t>
            </w:r>
          </w:p>
          <w:p w:rsidR="00C034D7" w:rsidRPr="00C034D7" w:rsidRDefault="00C034D7" w:rsidP="00C034D7">
            <w:pPr>
              <w:jc w:val="distribute"/>
              <w:rPr>
                <w:szCs w:val="24"/>
              </w:rPr>
            </w:pPr>
            <w:r w:rsidRPr="00C034D7">
              <w:rPr>
                <w:rFonts w:hint="eastAsia"/>
                <w:szCs w:val="24"/>
              </w:rPr>
              <w:t>法人等の名称</w:t>
            </w:r>
          </w:p>
        </w:tc>
        <w:tc>
          <w:tcPr>
            <w:tcW w:w="7825" w:type="dxa"/>
            <w:gridSpan w:val="6"/>
            <w:vAlign w:val="center"/>
          </w:tcPr>
          <w:p w:rsidR="00C034D7" w:rsidRPr="00C034D7" w:rsidRDefault="00C034D7" w:rsidP="00C034D7">
            <w:pPr>
              <w:rPr>
                <w:szCs w:val="24"/>
              </w:rPr>
            </w:pPr>
          </w:p>
        </w:tc>
      </w:tr>
      <w:tr w:rsidR="00C034D7" w:rsidRPr="00C034D7" w:rsidTr="000D608A">
        <w:trPr>
          <w:trHeight w:val="561"/>
        </w:trPr>
        <w:tc>
          <w:tcPr>
            <w:tcW w:w="1809" w:type="dxa"/>
            <w:vMerge w:val="restart"/>
            <w:vAlign w:val="center"/>
          </w:tcPr>
          <w:p w:rsidR="00C034D7" w:rsidRPr="00C034D7" w:rsidRDefault="00C034D7" w:rsidP="00C034D7">
            <w:pPr>
              <w:jc w:val="distribute"/>
              <w:rPr>
                <w:szCs w:val="24"/>
              </w:rPr>
            </w:pPr>
            <w:r w:rsidRPr="00C034D7">
              <w:rPr>
                <w:rFonts w:hint="eastAsia"/>
                <w:szCs w:val="24"/>
              </w:rPr>
              <w:t>所在地</w:t>
            </w:r>
          </w:p>
        </w:tc>
        <w:tc>
          <w:tcPr>
            <w:tcW w:w="7825" w:type="dxa"/>
            <w:gridSpan w:val="6"/>
            <w:vAlign w:val="center"/>
          </w:tcPr>
          <w:p w:rsidR="00C034D7" w:rsidRPr="00C034D7" w:rsidRDefault="00C034D7" w:rsidP="00C034D7">
            <w:pPr>
              <w:rPr>
                <w:szCs w:val="24"/>
              </w:rPr>
            </w:pPr>
            <w:r w:rsidRPr="00C034D7">
              <w:rPr>
                <w:rFonts w:hint="eastAsia"/>
                <w:szCs w:val="24"/>
              </w:rPr>
              <w:t>大田原市</w:t>
            </w:r>
          </w:p>
        </w:tc>
      </w:tr>
      <w:tr w:rsidR="00C034D7" w:rsidRPr="00C034D7" w:rsidTr="000D608A">
        <w:trPr>
          <w:trHeight w:val="569"/>
        </w:trPr>
        <w:tc>
          <w:tcPr>
            <w:tcW w:w="1809" w:type="dxa"/>
            <w:vMerge/>
            <w:vAlign w:val="center"/>
          </w:tcPr>
          <w:p w:rsidR="00C034D7" w:rsidRPr="00C034D7" w:rsidRDefault="00C034D7" w:rsidP="00C034D7">
            <w:pPr>
              <w:jc w:val="distribute"/>
              <w:rPr>
                <w:szCs w:val="24"/>
              </w:rPr>
            </w:pPr>
          </w:p>
        </w:tc>
        <w:tc>
          <w:tcPr>
            <w:tcW w:w="7825" w:type="dxa"/>
            <w:gridSpan w:val="6"/>
            <w:vAlign w:val="center"/>
          </w:tcPr>
          <w:p w:rsidR="00C034D7" w:rsidRPr="00FF6DCB" w:rsidRDefault="00C034D7" w:rsidP="00C034D7">
            <w:pPr>
              <w:rPr>
                <w:color w:val="FF0000"/>
                <w:sz w:val="20"/>
                <w:szCs w:val="20"/>
              </w:rPr>
            </w:pPr>
            <w:r w:rsidRPr="00FF6DCB">
              <w:rPr>
                <w:rFonts w:hint="eastAsia"/>
                <w:color w:val="FF0000"/>
                <w:sz w:val="20"/>
                <w:szCs w:val="20"/>
              </w:rPr>
              <w:t>（本店が市外の場合は名称及びその住所を記入）</w:t>
            </w:r>
          </w:p>
          <w:p w:rsidR="00C034D7" w:rsidRPr="00C034D7" w:rsidRDefault="00C034D7" w:rsidP="00C034D7">
            <w:pPr>
              <w:rPr>
                <w:szCs w:val="24"/>
              </w:rPr>
            </w:pPr>
          </w:p>
        </w:tc>
      </w:tr>
      <w:tr w:rsidR="00C034D7" w:rsidRPr="00C034D7" w:rsidTr="000D608A">
        <w:tc>
          <w:tcPr>
            <w:tcW w:w="1809" w:type="dxa"/>
            <w:vAlign w:val="center"/>
          </w:tcPr>
          <w:p w:rsidR="00C034D7" w:rsidRPr="00C034D7" w:rsidRDefault="00C034D7" w:rsidP="00C034D7">
            <w:pPr>
              <w:jc w:val="distribute"/>
              <w:rPr>
                <w:sz w:val="16"/>
                <w:szCs w:val="16"/>
              </w:rPr>
            </w:pPr>
            <w:r w:rsidRPr="00C034D7">
              <w:rPr>
                <w:rFonts w:hint="eastAsia"/>
                <w:sz w:val="16"/>
                <w:szCs w:val="16"/>
              </w:rPr>
              <w:t>ふりがな</w:t>
            </w:r>
          </w:p>
          <w:p w:rsidR="00C034D7" w:rsidRPr="00C034D7" w:rsidRDefault="00C034D7" w:rsidP="00C034D7">
            <w:pPr>
              <w:jc w:val="distribute"/>
              <w:rPr>
                <w:szCs w:val="24"/>
              </w:rPr>
            </w:pPr>
            <w:r w:rsidRPr="00C034D7">
              <w:rPr>
                <w:rFonts w:hint="eastAsia"/>
                <w:szCs w:val="24"/>
              </w:rPr>
              <w:t>代表者名</w:t>
            </w:r>
          </w:p>
        </w:tc>
        <w:tc>
          <w:tcPr>
            <w:tcW w:w="7825" w:type="dxa"/>
            <w:gridSpan w:val="6"/>
            <w:vAlign w:val="center"/>
          </w:tcPr>
          <w:p w:rsidR="00C034D7" w:rsidRPr="00C034D7" w:rsidRDefault="00C034D7" w:rsidP="00C034D7">
            <w:pPr>
              <w:rPr>
                <w:szCs w:val="24"/>
              </w:rPr>
            </w:pPr>
          </w:p>
        </w:tc>
      </w:tr>
      <w:tr w:rsidR="00C034D7" w:rsidRPr="00C034D7" w:rsidTr="000D608A">
        <w:trPr>
          <w:trHeight w:val="672"/>
        </w:trPr>
        <w:tc>
          <w:tcPr>
            <w:tcW w:w="1809" w:type="dxa"/>
            <w:vAlign w:val="center"/>
          </w:tcPr>
          <w:p w:rsidR="00C034D7" w:rsidRPr="00C034D7" w:rsidRDefault="00C034D7" w:rsidP="00C034D7">
            <w:pPr>
              <w:jc w:val="distribute"/>
              <w:rPr>
                <w:szCs w:val="24"/>
              </w:rPr>
            </w:pPr>
            <w:r w:rsidRPr="00C034D7">
              <w:rPr>
                <w:rFonts w:hint="eastAsia"/>
                <w:szCs w:val="24"/>
              </w:rPr>
              <w:t>設立年月日</w:t>
            </w:r>
            <w:r w:rsidRPr="00C034D7">
              <w:rPr>
                <w:rFonts w:hint="eastAsia"/>
                <w:sz w:val="16"/>
                <w:szCs w:val="16"/>
              </w:rPr>
              <w:t>注１</w:t>
            </w:r>
          </w:p>
        </w:tc>
        <w:tc>
          <w:tcPr>
            <w:tcW w:w="7825" w:type="dxa"/>
            <w:gridSpan w:val="6"/>
            <w:vAlign w:val="center"/>
          </w:tcPr>
          <w:p w:rsidR="00C034D7" w:rsidRPr="00C034D7" w:rsidRDefault="00C034D7" w:rsidP="00C034D7">
            <w:pPr>
              <w:jc w:val="center"/>
              <w:rPr>
                <w:szCs w:val="24"/>
              </w:rPr>
            </w:pPr>
            <w:r w:rsidRPr="00C034D7">
              <w:rPr>
                <w:rFonts w:hint="eastAsia"/>
                <w:szCs w:val="24"/>
              </w:rPr>
              <w:t>年　　　　月　　　　日</w:t>
            </w:r>
          </w:p>
        </w:tc>
      </w:tr>
      <w:tr w:rsidR="00C034D7" w:rsidRPr="00C034D7" w:rsidTr="000D608A">
        <w:trPr>
          <w:trHeight w:val="696"/>
        </w:trPr>
        <w:tc>
          <w:tcPr>
            <w:tcW w:w="1809" w:type="dxa"/>
            <w:vAlign w:val="center"/>
          </w:tcPr>
          <w:p w:rsidR="00C034D7" w:rsidRPr="00C034D7" w:rsidRDefault="00C034D7" w:rsidP="00C034D7">
            <w:pPr>
              <w:jc w:val="distribute"/>
              <w:rPr>
                <w:szCs w:val="24"/>
              </w:rPr>
            </w:pPr>
            <w:r w:rsidRPr="00C034D7">
              <w:rPr>
                <w:rFonts w:hint="eastAsia"/>
                <w:szCs w:val="24"/>
              </w:rPr>
              <w:t>資本金等</w:t>
            </w:r>
          </w:p>
        </w:tc>
        <w:tc>
          <w:tcPr>
            <w:tcW w:w="2220" w:type="dxa"/>
            <w:gridSpan w:val="2"/>
            <w:vAlign w:val="center"/>
          </w:tcPr>
          <w:p w:rsidR="00C034D7" w:rsidRPr="00C034D7" w:rsidRDefault="00C034D7" w:rsidP="00C034D7">
            <w:pPr>
              <w:jc w:val="right"/>
              <w:rPr>
                <w:szCs w:val="24"/>
              </w:rPr>
            </w:pPr>
            <w:r w:rsidRPr="00C034D7">
              <w:rPr>
                <w:rFonts w:hint="eastAsia"/>
                <w:szCs w:val="24"/>
              </w:rPr>
              <w:t>千円</w:t>
            </w:r>
          </w:p>
        </w:tc>
        <w:tc>
          <w:tcPr>
            <w:tcW w:w="1650" w:type="dxa"/>
            <w:vAlign w:val="center"/>
          </w:tcPr>
          <w:p w:rsidR="00C034D7" w:rsidRPr="00C034D7" w:rsidRDefault="00C034D7" w:rsidP="00C034D7">
            <w:pPr>
              <w:widowControl/>
              <w:jc w:val="center"/>
              <w:rPr>
                <w:szCs w:val="24"/>
              </w:rPr>
            </w:pPr>
            <w:r w:rsidRPr="00C034D7">
              <w:rPr>
                <w:rFonts w:hint="eastAsia"/>
                <w:szCs w:val="24"/>
              </w:rPr>
              <w:t>従業員数</w:t>
            </w:r>
          </w:p>
        </w:tc>
        <w:tc>
          <w:tcPr>
            <w:tcW w:w="3955" w:type="dxa"/>
            <w:gridSpan w:val="3"/>
            <w:vAlign w:val="center"/>
          </w:tcPr>
          <w:p w:rsidR="00C034D7" w:rsidRPr="00C034D7" w:rsidRDefault="00C034D7" w:rsidP="00C034D7">
            <w:pPr>
              <w:widowControl/>
              <w:rPr>
                <w:szCs w:val="24"/>
              </w:rPr>
            </w:pPr>
            <w:r w:rsidRPr="00C034D7">
              <w:rPr>
                <w:rFonts w:hint="eastAsia"/>
                <w:szCs w:val="24"/>
              </w:rPr>
              <w:t xml:space="preserve">　　　　　人</w:t>
            </w:r>
          </w:p>
        </w:tc>
      </w:tr>
      <w:tr w:rsidR="00C034D7" w:rsidRPr="00C034D7" w:rsidTr="000D608A">
        <w:trPr>
          <w:trHeight w:val="706"/>
        </w:trPr>
        <w:tc>
          <w:tcPr>
            <w:tcW w:w="1809" w:type="dxa"/>
            <w:vAlign w:val="center"/>
          </w:tcPr>
          <w:p w:rsidR="00C034D7" w:rsidRPr="00C034D7" w:rsidRDefault="00C034D7" w:rsidP="00C034D7">
            <w:pPr>
              <w:jc w:val="distribute"/>
              <w:rPr>
                <w:szCs w:val="24"/>
              </w:rPr>
            </w:pPr>
            <w:r w:rsidRPr="00C034D7">
              <w:rPr>
                <w:rFonts w:hint="eastAsia"/>
                <w:szCs w:val="24"/>
              </w:rPr>
              <w:t>ＵＲＬ</w:t>
            </w:r>
          </w:p>
        </w:tc>
        <w:tc>
          <w:tcPr>
            <w:tcW w:w="7825" w:type="dxa"/>
            <w:gridSpan w:val="6"/>
            <w:vAlign w:val="center"/>
          </w:tcPr>
          <w:p w:rsidR="00C034D7" w:rsidRPr="00C034D7" w:rsidRDefault="00C034D7" w:rsidP="00C034D7">
            <w:pPr>
              <w:rPr>
                <w:szCs w:val="24"/>
              </w:rPr>
            </w:pPr>
          </w:p>
        </w:tc>
      </w:tr>
      <w:tr w:rsidR="00C034D7" w:rsidRPr="00C034D7" w:rsidTr="000D608A">
        <w:trPr>
          <w:trHeight w:val="688"/>
        </w:trPr>
        <w:tc>
          <w:tcPr>
            <w:tcW w:w="1809" w:type="dxa"/>
            <w:vAlign w:val="center"/>
          </w:tcPr>
          <w:p w:rsidR="00C034D7" w:rsidRPr="00C034D7" w:rsidRDefault="00C034D7" w:rsidP="00C034D7">
            <w:pPr>
              <w:jc w:val="distribute"/>
              <w:rPr>
                <w:szCs w:val="24"/>
              </w:rPr>
            </w:pPr>
            <w:r w:rsidRPr="00C034D7">
              <w:rPr>
                <w:rFonts w:hint="eastAsia"/>
                <w:szCs w:val="24"/>
              </w:rPr>
              <w:t>経営理念</w:t>
            </w:r>
          </w:p>
        </w:tc>
        <w:tc>
          <w:tcPr>
            <w:tcW w:w="7825" w:type="dxa"/>
            <w:gridSpan w:val="6"/>
            <w:vAlign w:val="center"/>
          </w:tcPr>
          <w:p w:rsidR="00C034D7" w:rsidRPr="00C034D7" w:rsidRDefault="00C034D7" w:rsidP="00C034D7">
            <w:pPr>
              <w:rPr>
                <w:szCs w:val="24"/>
              </w:rPr>
            </w:pPr>
          </w:p>
          <w:p w:rsidR="00C034D7" w:rsidRPr="00C034D7" w:rsidRDefault="00C034D7" w:rsidP="00C034D7">
            <w:pPr>
              <w:rPr>
                <w:szCs w:val="24"/>
              </w:rPr>
            </w:pPr>
          </w:p>
          <w:p w:rsidR="00C034D7" w:rsidRPr="00C034D7" w:rsidRDefault="00C034D7" w:rsidP="00C034D7">
            <w:pPr>
              <w:rPr>
                <w:szCs w:val="24"/>
              </w:rPr>
            </w:pPr>
          </w:p>
          <w:p w:rsidR="00C034D7" w:rsidRPr="00C034D7" w:rsidRDefault="00C034D7" w:rsidP="00C034D7">
            <w:pPr>
              <w:rPr>
                <w:szCs w:val="24"/>
              </w:rPr>
            </w:pPr>
          </w:p>
        </w:tc>
      </w:tr>
      <w:tr w:rsidR="00C034D7" w:rsidRPr="00C034D7" w:rsidTr="000D608A">
        <w:trPr>
          <w:trHeight w:val="712"/>
        </w:trPr>
        <w:tc>
          <w:tcPr>
            <w:tcW w:w="1809" w:type="dxa"/>
            <w:vAlign w:val="center"/>
          </w:tcPr>
          <w:p w:rsidR="00C034D7" w:rsidRPr="00C034D7" w:rsidRDefault="00C034D7" w:rsidP="00C034D7">
            <w:pPr>
              <w:jc w:val="distribute"/>
              <w:rPr>
                <w:szCs w:val="24"/>
              </w:rPr>
            </w:pPr>
            <w:r w:rsidRPr="00C034D7">
              <w:rPr>
                <w:rFonts w:hint="eastAsia"/>
                <w:szCs w:val="24"/>
              </w:rPr>
              <w:t>主な事業内容</w:t>
            </w:r>
          </w:p>
        </w:tc>
        <w:tc>
          <w:tcPr>
            <w:tcW w:w="7825" w:type="dxa"/>
            <w:gridSpan w:val="6"/>
            <w:vAlign w:val="center"/>
          </w:tcPr>
          <w:p w:rsidR="00C034D7" w:rsidRPr="00C034D7" w:rsidRDefault="00C034D7" w:rsidP="00C034D7">
            <w:pPr>
              <w:rPr>
                <w:szCs w:val="24"/>
              </w:rPr>
            </w:pPr>
          </w:p>
          <w:p w:rsidR="00C034D7" w:rsidRPr="00C034D7" w:rsidRDefault="00C034D7" w:rsidP="00C034D7">
            <w:pPr>
              <w:rPr>
                <w:szCs w:val="24"/>
              </w:rPr>
            </w:pPr>
          </w:p>
          <w:p w:rsidR="00C034D7" w:rsidRPr="00C034D7" w:rsidRDefault="00C034D7" w:rsidP="00C034D7">
            <w:pPr>
              <w:rPr>
                <w:szCs w:val="24"/>
              </w:rPr>
            </w:pPr>
          </w:p>
          <w:p w:rsidR="00C034D7" w:rsidRPr="00C034D7" w:rsidRDefault="00C034D7" w:rsidP="00C034D7">
            <w:pPr>
              <w:rPr>
                <w:szCs w:val="24"/>
              </w:rPr>
            </w:pPr>
          </w:p>
        </w:tc>
      </w:tr>
      <w:tr w:rsidR="00C034D7" w:rsidRPr="00C034D7" w:rsidTr="000D608A">
        <w:trPr>
          <w:trHeight w:val="754"/>
        </w:trPr>
        <w:tc>
          <w:tcPr>
            <w:tcW w:w="1809" w:type="dxa"/>
            <w:vMerge w:val="restart"/>
            <w:vAlign w:val="center"/>
          </w:tcPr>
          <w:p w:rsidR="00C034D7" w:rsidRPr="00C034D7" w:rsidRDefault="00C034D7" w:rsidP="00C034D7">
            <w:pPr>
              <w:jc w:val="distribute"/>
              <w:rPr>
                <w:szCs w:val="24"/>
              </w:rPr>
            </w:pPr>
            <w:r w:rsidRPr="00C034D7">
              <w:rPr>
                <w:rFonts w:hint="eastAsia"/>
                <w:szCs w:val="24"/>
              </w:rPr>
              <w:t>申請に関する</w:t>
            </w:r>
          </w:p>
          <w:p w:rsidR="00C034D7" w:rsidRPr="00C034D7" w:rsidRDefault="00C034D7" w:rsidP="00C034D7">
            <w:pPr>
              <w:jc w:val="distribute"/>
              <w:rPr>
                <w:szCs w:val="24"/>
              </w:rPr>
            </w:pPr>
            <w:r w:rsidRPr="00C034D7">
              <w:rPr>
                <w:rFonts w:hint="eastAsia"/>
                <w:szCs w:val="24"/>
              </w:rPr>
              <w:t>担当者連絡先</w:t>
            </w:r>
          </w:p>
        </w:tc>
        <w:tc>
          <w:tcPr>
            <w:tcW w:w="1245" w:type="dxa"/>
            <w:vAlign w:val="center"/>
          </w:tcPr>
          <w:p w:rsidR="00C034D7" w:rsidRPr="00C034D7" w:rsidRDefault="00C034D7" w:rsidP="00C034D7">
            <w:pPr>
              <w:rPr>
                <w:szCs w:val="24"/>
              </w:rPr>
            </w:pPr>
            <w:r w:rsidRPr="00C034D7">
              <w:rPr>
                <w:rFonts w:hint="eastAsia"/>
                <w:szCs w:val="24"/>
              </w:rPr>
              <w:t>担当者名</w:t>
            </w:r>
          </w:p>
        </w:tc>
        <w:tc>
          <w:tcPr>
            <w:tcW w:w="2985" w:type="dxa"/>
            <w:gridSpan w:val="3"/>
            <w:vAlign w:val="center"/>
          </w:tcPr>
          <w:p w:rsidR="00C034D7" w:rsidRPr="00C034D7" w:rsidRDefault="00C034D7" w:rsidP="00C034D7">
            <w:pPr>
              <w:rPr>
                <w:szCs w:val="24"/>
              </w:rPr>
            </w:pPr>
          </w:p>
        </w:tc>
        <w:tc>
          <w:tcPr>
            <w:tcW w:w="765" w:type="dxa"/>
            <w:vAlign w:val="center"/>
          </w:tcPr>
          <w:p w:rsidR="00C034D7" w:rsidRPr="00C034D7" w:rsidRDefault="00C034D7" w:rsidP="00C034D7">
            <w:pPr>
              <w:rPr>
                <w:szCs w:val="24"/>
              </w:rPr>
            </w:pPr>
            <w:r w:rsidRPr="00C034D7">
              <w:rPr>
                <w:rFonts w:hint="eastAsia"/>
                <w:szCs w:val="24"/>
              </w:rPr>
              <w:t>部署</w:t>
            </w:r>
          </w:p>
        </w:tc>
        <w:tc>
          <w:tcPr>
            <w:tcW w:w="2830" w:type="dxa"/>
            <w:vAlign w:val="center"/>
          </w:tcPr>
          <w:p w:rsidR="00C034D7" w:rsidRPr="00C034D7" w:rsidRDefault="00C034D7" w:rsidP="00C034D7">
            <w:pPr>
              <w:rPr>
                <w:szCs w:val="24"/>
              </w:rPr>
            </w:pPr>
          </w:p>
        </w:tc>
      </w:tr>
      <w:tr w:rsidR="00C034D7" w:rsidRPr="00C034D7" w:rsidTr="000D608A">
        <w:trPr>
          <w:trHeight w:val="692"/>
        </w:trPr>
        <w:tc>
          <w:tcPr>
            <w:tcW w:w="1809" w:type="dxa"/>
            <w:vMerge/>
            <w:vAlign w:val="center"/>
          </w:tcPr>
          <w:p w:rsidR="00C034D7" w:rsidRPr="00C034D7" w:rsidRDefault="00C034D7" w:rsidP="00C034D7">
            <w:pPr>
              <w:jc w:val="center"/>
              <w:rPr>
                <w:szCs w:val="24"/>
              </w:rPr>
            </w:pPr>
          </w:p>
        </w:tc>
        <w:tc>
          <w:tcPr>
            <w:tcW w:w="1245" w:type="dxa"/>
            <w:vAlign w:val="center"/>
          </w:tcPr>
          <w:p w:rsidR="00C034D7" w:rsidRPr="00C034D7" w:rsidRDefault="00C034D7" w:rsidP="00C034D7">
            <w:pPr>
              <w:rPr>
                <w:szCs w:val="24"/>
              </w:rPr>
            </w:pPr>
            <w:r w:rsidRPr="00C034D7">
              <w:rPr>
                <w:rFonts w:hint="eastAsia"/>
                <w:szCs w:val="24"/>
              </w:rPr>
              <w:t>電話</w:t>
            </w:r>
          </w:p>
        </w:tc>
        <w:tc>
          <w:tcPr>
            <w:tcW w:w="6580" w:type="dxa"/>
            <w:gridSpan w:val="5"/>
            <w:vAlign w:val="center"/>
          </w:tcPr>
          <w:p w:rsidR="00C034D7" w:rsidRPr="00C034D7" w:rsidRDefault="00C034D7" w:rsidP="00C034D7">
            <w:pPr>
              <w:rPr>
                <w:szCs w:val="24"/>
              </w:rPr>
            </w:pPr>
          </w:p>
        </w:tc>
      </w:tr>
      <w:tr w:rsidR="00C034D7" w:rsidRPr="00C034D7" w:rsidTr="000D608A">
        <w:trPr>
          <w:trHeight w:val="716"/>
        </w:trPr>
        <w:tc>
          <w:tcPr>
            <w:tcW w:w="1809" w:type="dxa"/>
            <w:vMerge/>
            <w:vAlign w:val="center"/>
          </w:tcPr>
          <w:p w:rsidR="00C034D7" w:rsidRPr="00C034D7" w:rsidRDefault="00C034D7" w:rsidP="00C034D7">
            <w:pPr>
              <w:jc w:val="center"/>
              <w:rPr>
                <w:szCs w:val="24"/>
              </w:rPr>
            </w:pPr>
          </w:p>
        </w:tc>
        <w:tc>
          <w:tcPr>
            <w:tcW w:w="1245" w:type="dxa"/>
            <w:vAlign w:val="center"/>
          </w:tcPr>
          <w:p w:rsidR="00C034D7" w:rsidRPr="00C034D7" w:rsidRDefault="00C034D7" w:rsidP="00C034D7">
            <w:pPr>
              <w:rPr>
                <w:szCs w:val="24"/>
              </w:rPr>
            </w:pPr>
            <w:r w:rsidRPr="00C034D7">
              <w:rPr>
                <w:rFonts w:hint="eastAsia"/>
                <w:szCs w:val="24"/>
              </w:rPr>
              <w:t>FAX</w:t>
            </w:r>
          </w:p>
        </w:tc>
        <w:tc>
          <w:tcPr>
            <w:tcW w:w="6580" w:type="dxa"/>
            <w:gridSpan w:val="5"/>
            <w:vAlign w:val="center"/>
          </w:tcPr>
          <w:p w:rsidR="00C034D7" w:rsidRPr="00C034D7" w:rsidRDefault="00C034D7" w:rsidP="00C034D7">
            <w:pPr>
              <w:rPr>
                <w:szCs w:val="24"/>
              </w:rPr>
            </w:pPr>
          </w:p>
        </w:tc>
      </w:tr>
      <w:tr w:rsidR="00C034D7" w:rsidRPr="00C034D7" w:rsidTr="000D608A">
        <w:trPr>
          <w:trHeight w:val="684"/>
        </w:trPr>
        <w:tc>
          <w:tcPr>
            <w:tcW w:w="1809" w:type="dxa"/>
            <w:vMerge/>
            <w:vAlign w:val="center"/>
          </w:tcPr>
          <w:p w:rsidR="00C034D7" w:rsidRPr="00C034D7" w:rsidRDefault="00C034D7" w:rsidP="00C034D7">
            <w:pPr>
              <w:jc w:val="center"/>
              <w:rPr>
                <w:szCs w:val="24"/>
              </w:rPr>
            </w:pPr>
          </w:p>
        </w:tc>
        <w:tc>
          <w:tcPr>
            <w:tcW w:w="1245" w:type="dxa"/>
            <w:vAlign w:val="center"/>
          </w:tcPr>
          <w:p w:rsidR="00C034D7" w:rsidRPr="00C034D7" w:rsidRDefault="00C034D7" w:rsidP="00C034D7">
            <w:pPr>
              <w:rPr>
                <w:szCs w:val="24"/>
              </w:rPr>
            </w:pPr>
            <w:r w:rsidRPr="00C034D7">
              <w:rPr>
                <w:rFonts w:hint="eastAsia"/>
                <w:szCs w:val="24"/>
              </w:rPr>
              <w:t>Email</w:t>
            </w:r>
          </w:p>
        </w:tc>
        <w:tc>
          <w:tcPr>
            <w:tcW w:w="6580" w:type="dxa"/>
            <w:gridSpan w:val="5"/>
            <w:vAlign w:val="center"/>
          </w:tcPr>
          <w:p w:rsidR="00C034D7" w:rsidRPr="00C034D7" w:rsidRDefault="00C034D7" w:rsidP="00C034D7">
            <w:pPr>
              <w:rPr>
                <w:szCs w:val="24"/>
              </w:rPr>
            </w:pPr>
          </w:p>
        </w:tc>
      </w:tr>
    </w:tbl>
    <w:p w:rsidR="00C034D7" w:rsidRPr="00C034D7" w:rsidRDefault="00C034D7" w:rsidP="00C034D7">
      <w:pPr>
        <w:rPr>
          <w:sz w:val="16"/>
          <w:szCs w:val="16"/>
        </w:rPr>
      </w:pPr>
    </w:p>
    <w:p w:rsidR="00C034D7" w:rsidRPr="00C034D7" w:rsidRDefault="00C034D7" w:rsidP="00C034D7">
      <w:pPr>
        <w:rPr>
          <w:szCs w:val="24"/>
        </w:rPr>
      </w:pPr>
      <w:r w:rsidRPr="00C034D7">
        <w:rPr>
          <w:rFonts w:hint="eastAsia"/>
          <w:sz w:val="16"/>
          <w:szCs w:val="16"/>
        </w:rPr>
        <w:t>注１</w:t>
      </w:r>
      <w:r w:rsidRPr="00C034D7">
        <w:rPr>
          <w:rFonts w:hint="eastAsia"/>
          <w:szCs w:val="24"/>
        </w:rPr>
        <w:t>個人にあっては、事業開始年月日</w:t>
      </w:r>
    </w:p>
    <w:p w:rsidR="00C034D7" w:rsidRPr="00C034D7" w:rsidRDefault="00C034D7" w:rsidP="00C034D7">
      <w:pPr>
        <w:widowControl/>
        <w:jc w:val="left"/>
        <w:rPr>
          <w:szCs w:val="24"/>
        </w:rPr>
      </w:pPr>
      <w:r w:rsidRPr="00C034D7">
        <w:rPr>
          <w:szCs w:val="24"/>
        </w:rPr>
        <w:br w:type="page"/>
      </w:r>
      <w:r w:rsidR="000D608A">
        <w:rPr>
          <w:rFonts w:hint="eastAsia"/>
          <w:szCs w:val="24"/>
        </w:rPr>
        <w:lastRenderedPageBreak/>
        <w:t xml:space="preserve">２　</w:t>
      </w:r>
      <w:r w:rsidRPr="00C034D7">
        <w:rPr>
          <w:rFonts w:hint="eastAsia"/>
          <w:szCs w:val="24"/>
        </w:rPr>
        <w:t>申請に関する</w:t>
      </w:r>
      <w:r w:rsidR="00F01148">
        <w:rPr>
          <w:rFonts w:hint="eastAsia"/>
          <w:szCs w:val="24"/>
        </w:rPr>
        <w:t>特産品</w:t>
      </w:r>
      <w:r w:rsidRPr="00C034D7">
        <w:rPr>
          <w:rFonts w:hint="eastAsia"/>
          <w:szCs w:val="24"/>
        </w:rPr>
        <w:t>の概要</w:t>
      </w:r>
    </w:p>
    <w:tbl>
      <w:tblPr>
        <w:tblStyle w:val="1"/>
        <w:tblW w:w="9493" w:type="dxa"/>
        <w:tblLook w:val="04A0" w:firstRow="1" w:lastRow="0" w:firstColumn="1" w:lastColumn="0" w:noHBand="0" w:noVBand="1"/>
      </w:tblPr>
      <w:tblGrid>
        <w:gridCol w:w="1951"/>
        <w:gridCol w:w="7542"/>
      </w:tblGrid>
      <w:tr w:rsidR="00C034D7" w:rsidRPr="00C034D7" w:rsidTr="00214A17">
        <w:tc>
          <w:tcPr>
            <w:tcW w:w="1951" w:type="dxa"/>
            <w:vAlign w:val="center"/>
          </w:tcPr>
          <w:p w:rsidR="00C034D7" w:rsidRPr="00C034D7" w:rsidRDefault="00C034D7" w:rsidP="00C034D7">
            <w:pPr>
              <w:jc w:val="distribute"/>
              <w:rPr>
                <w:sz w:val="16"/>
                <w:szCs w:val="16"/>
              </w:rPr>
            </w:pPr>
            <w:r w:rsidRPr="00C034D7">
              <w:rPr>
                <w:rFonts w:hint="eastAsia"/>
                <w:sz w:val="16"/>
                <w:szCs w:val="16"/>
              </w:rPr>
              <w:t>ふりがな</w:t>
            </w:r>
          </w:p>
          <w:p w:rsidR="00C034D7" w:rsidRPr="00C034D7" w:rsidRDefault="00C034D7" w:rsidP="00C034D7">
            <w:pPr>
              <w:widowControl/>
              <w:jc w:val="distribute"/>
              <w:rPr>
                <w:szCs w:val="24"/>
              </w:rPr>
            </w:pPr>
            <w:r w:rsidRPr="00C034D7">
              <w:rPr>
                <w:rFonts w:hint="eastAsia"/>
                <w:szCs w:val="24"/>
              </w:rPr>
              <w:t>商品の名称</w:t>
            </w:r>
          </w:p>
        </w:tc>
        <w:tc>
          <w:tcPr>
            <w:tcW w:w="7542" w:type="dxa"/>
          </w:tcPr>
          <w:p w:rsidR="00C034D7" w:rsidRPr="00C034D7" w:rsidRDefault="00C034D7" w:rsidP="00C034D7">
            <w:pPr>
              <w:widowControl/>
              <w:jc w:val="left"/>
              <w:rPr>
                <w:szCs w:val="24"/>
              </w:rPr>
            </w:pPr>
          </w:p>
        </w:tc>
      </w:tr>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申請商品の</w:t>
            </w:r>
          </w:p>
          <w:p w:rsidR="00C034D7" w:rsidRPr="00C034D7" w:rsidRDefault="00C034D7" w:rsidP="00C034D7">
            <w:pPr>
              <w:widowControl/>
              <w:jc w:val="distribute"/>
              <w:rPr>
                <w:szCs w:val="24"/>
              </w:rPr>
            </w:pPr>
            <w:r w:rsidRPr="00C034D7">
              <w:rPr>
                <w:rFonts w:hint="eastAsia"/>
                <w:szCs w:val="24"/>
              </w:rPr>
              <w:t>特徴及び概要</w:t>
            </w:r>
          </w:p>
        </w:tc>
        <w:tc>
          <w:tcPr>
            <w:tcW w:w="7542" w:type="dxa"/>
          </w:tcPr>
          <w:p w:rsidR="00C034D7" w:rsidRPr="00FF6DCB" w:rsidRDefault="00C034D7" w:rsidP="00C034D7">
            <w:pPr>
              <w:widowControl/>
              <w:jc w:val="left"/>
              <w:rPr>
                <w:color w:val="FF0000"/>
                <w:sz w:val="16"/>
                <w:szCs w:val="16"/>
              </w:rPr>
            </w:pPr>
            <w:r w:rsidRPr="00FF6DCB">
              <w:rPr>
                <w:rFonts w:hint="eastAsia"/>
                <w:color w:val="FF0000"/>
                <w:sz w:val="16"/>
                <w:szCs w:val="16"/>
              </w:rPr>
              <w:t>（内容、機能、特徴等を記入・申請商品</w:t>
            </w:r>
            <w:r w:rsidR="00F01148" w:rsidRPr="00FF6DCB">
              <w:rPr>
                <w:rFonts w:hint="eastAsia"/>
                <w:color w:val="FF0000"/>
                <w:sz w:val="16"/>
                <w:szCs w:val="16"/>
              </w:rPr>
              <w:t>等</w:t>
            </w:r>
            <w:r w:rsidRPr="00FF6DCB">
              <w:rPr>
                <w:rFonts w:hint="eastAsia"/>
                <w:color w:val="FF0000"/>
                <w:sz w:val="16"/>
                <w:szCs w:val="16"/>
              </w:rPr>
              <w:t>を提出できるときは提出してください）</w:t>
            </w: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tc>
      </w:tr>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生産システム</w:t>
            </w:r>
          </w:p>
        </w:tc>
        <w:tc>
          <w:tcPr>
            <w:tcW w:w="7542" w:type="dxa"/>
          </w:tcPr>
          <w:p w:rsidR="00C034D7" w:rsidRPr="00FF6DCB" w:rsidRDefault="00C034D7" w:rsidP="00C034D7">
            <w:pPr>
              <w:widowControl/>
              <w:jc w:val="left"/>
              <w:rPr>
                <w:color w:val="FF0000"/>
                <w:sz w:val="16"/>
                <w:szCs w:val="16"/>
              </w:rPr>
            </w:pPr>
            <w:r w:rsidRPr="00FF6DCB">
              <w:rPr>
                <w:rFonts w:hint="eastAsia"/>
                <w:color w:val="FF0000"/>
                <w:sz w:val="16"/>
                <w:szCs w:val="16"/>
              </w:rPr>
              <w:t>（仕入、生産、製造、パッケージ等の工夫、開発特徴などを記入）</w:t>
            </w: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tc>
      </w:tr>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流通・販売</w:t>
            </w:r>
          </w:p>
          <w:p w:rsidR="00C034D7" w:rsidRPr="00C034D7" w:rsidRDefault="00C034D7" w:rsidP="00C034D7">
            <w:pPr>
              <w:widowControl/>
              <w:jc w:val="distribute"/>
              <w:rPr>
                <w:szCs w:val="24"/>
              </w:rPr>
            </w:pPr>
            <w:r w:rsidRPr="00C034D7">
              <w:rPr>
                <w:rFonts w:hint="eastAsia"/>
                <w:szCs w:val="24"/>
              </w:rPr>
              <w:t>システム</w:t>
            </w:r>
          </w:p>
        </w:tc>
        <w:tc>
          <w:tcPr>
            <w:tcW w:w="7542" w:type="dxa"/>
          </w:tcPr>
          <w:p w:rsidR="00C034D7" w:rsidRPr="00FF6DCB" w:rsidRDefault="00C034D7" w:rsidP="00C034D7">
            <w:pPr>
              <w:widowControl/>
              <w:jc w:val="left"/>
              <w:rPr>
                <w:color w:val="FF0000"/>
                <w:sz w:val="16"/>
                <w:szCs w:val="16"/>
              </w:rPr>
            </w:pPr>
            <w:r w:rsidRPr="00FF6DCB">
              <w:rPr>
                <w:rFonts w:hint="eastAsia"/>
                <w:color w:val="FF0000"/>
                <w:sz w:val="16"/>
                <w:szCs w:val="16"/>
              </w:rPr>
              <w:t>（流通、販売、表示、ＰＲ等の工夫、開発、特徴などを記入）</w:t>
            </w: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tc>
      </w:tr>
      <w:tr w:rsidR="00C034D7" w:rsidRPr="00C034D7" w:rsidTr="00214A17">
        <w:trPr>
          <w:trHeight w:val="345"/>
        </w:trPr>
        <w:tc>
          <w:tcPr>
            <w:tcW w:w="1951" w:type="dxa"/>
            <w:vMerge w:val="restart"/>
            <w:vAlign w:val="center"/>
          </w:tcPr>
          <w:p w:rsidR="00C034D7" w:rsidRPr="00C034D7" w:rsidRDefault="00C034D7" w:rsidP="00C034D7">
            <w:pPr>
              <w:widowControl/>
              <w:jc w:val="distribute"/>
              <w:rPr>
                <w:szCs w:val="24"/>
              </w:rPr>
            </w:pPr>
            <w:r w:rsidRPr="00C034D7">
              <w:rPr>
                <w:rFonts w:hint="eastAsia"/>
                <w:szCs w:val="24"/>
              </w:rPr>
              <w:t>生産・販売量（額）の推移</w:t>
            </w:r>
          </w:p>
        </w:tc>
        <w:tc>
          <w:tcPr>
            <w:tcW w:w="7542" w:type="dxa"/>
          </w:tcPr>
          <w:p w:rsidR="00C034D7" w:rsidRPr="00FF6DCB" w:rsidRDefault="00C034D7" w:rsidP="00C034D7">
            <w:pPr>
              <w:widowControl/>
              <w:jc w:val="left"/>
              <w:rPr>
                <w:color w:val="FF0000"/>
                <w:sz w:val="16"/>
                <w:szCs w:val="16"/>
              </w:rPr>
            </w:pPr>
            <w:r w:rsidRPr="00FF6DCB">
              <w:rPr>
                <w:rFonts w:hint="eastAsia"/>
                <w:color w:val="FF0000"/>
                <w:sz w:val="16"/>
                <w:szCs w:val="16"/>
              </w:rPr>
              <w:t>（生産量、販売量、販売の推移、現状などを記入）</w:t>
            </w:r>
          </w:p>
          <w:p w:rsidR="00C034D7" w:rsidRPr="00C034D7" w:rsidRDefault="00C034D7" w:rsidP="00C034D7">
            <w:pPr>
              <w:widowControl/>
              <w:jc w:val="left"/>
              <w:rPr>
                <w:szCs w:val="24"/>
              </w:rPr>
            </w:pPr>
            <w:r w:rsidRPr="00C034D7">
              <w:rPr>
                <w:rFonts w:hint="eastAsia"/>
                <w:szCs w:val="24"/>
              </w:rPr>
              <w:t>生産の場所</w:t>
            </w:r>
          </w:p>
        </w:tc>
      </w:tr>
      <w:tr w:rsidR="00C034D7" w:rsidRPr="00C034D7" w:rsidTr="00214A17">
        <w:trPr>
          <w:trHeight w:val="150"/>
        </w:trPr>
        <w:tc>
          <w:tcPr>
            <w:tcW w:w="1951" w:type="dxa"/>
            <w:vMerge/>
            <w:vAlign w:val="center"/>
          </w:tcPr>
          <w:p w:rsidR="00C034D7" w:rsidRPr="00C034D7" w:rsidRDefault="00C034D7" w:rsidP="00C034D7">
            <w:pPr>
              <w:widowControl/>
              <w:jc w:val="distribute"/>
              <w:rPr>
                <w:szCs w:val="24"/>
              </w:rPr>
            </w:pPr>
          </w:p>
        </w:tc>
        <w:tc>
          <w:tcPr>
            <w:tcW w:w="7542" w:type="dxa"/>
          </w:tcPr>
          <w:p w:rsidR="00C034D7" w:rsidRPr="00C034D7" w:rsidRDefault="00C034D7" w:rsidP="00C034D7">
            <w:pPr>
              <w:widowControl/>
              <w:jc w:val="left"/>
              <w:rPr>
                <w:szCs w:val="24"/>
              </w:rPr>
            </w:pPr>
            <w:r w:rsidRPr="00C034D7">
              <w:rPr>
                <w:rFonts w:hint="eastAsia"/>
                <w:szCs w:val="24"/>
              </w:rPr>
              <w:t>生産量</w:t>
            </w:r>
          </w:p>
        </w:tc>
      </w:tr>
      <w:tr w:rsidR="00C034D7" w:rsidRPr="00C034D7" w:rsidTr="00214A17">
        <w:trPr>
          <w:trHeight w:val="195"/>
        </w:trPr>
        <w:tc>
          <w:tcPr>
            <w:tcW w:w="1951" w:type="dxa"/>
            <w:vMerge/>
            <w:vAlign w:val="center"/>
          </w:tcPr>
          <w:p w:rsidR="00C034D7" w:rsidRPr="00C034D7" w:rsidRDefault="00C034D7" w:rsidP="00C034D7">
            <w:pPr>
              <w:widowControl/>
              <w:jc w:val="distribute"/>
              <w:rPr>
                <w:szCs w:val="24"/>
              </w:rPr>
            </w:pPr>
          </w:p>
        </w:tc>
        <w:tc>
          <w:tcPr>
            <w:tcW w:w="7542" w:type="dxa"/>
          </w:tcPr>
          <w:p w:rsidR="00C034D7" w:rsidRPr="00C034D7" w:rsidRDefault="00C034D7" w:rsidP="00C034D7">
            <w:pPr>
              <w:widowControl/>
              <w:jc w:val="left"/>
              <w:rPr>
                <w:szCs w:val="24"/>
              </w:rPr>
            </w:pPr>
            <w:r w:rsidRPr="00C034D7">
              <w:rPr>
                <w:rFonts w:hint="eastAsia"/>
                <w:szCs w:val="24"/>
              </w:rPr>
              <w:t>販売量及び単価</w:t>
            </w:r>
          </w:p>
        </w:tc>
      </w:tr>
      <w:tr w:rsidR="00C034D7" w:rsidRPr="00C034D7" w:rsidTr="00214A17">
        <w:trPr>
          <w:trHeight w:val="150"/>
        </w:trPr>
        <w:tc>
          <w:tcPr>
            <w:tcW w:w="1951" w:type="dxa"/>
            <w:vMerge/>
            <w:vAlign w:val="center"/>
          </w:tcPr>
          <w:p w:rsidR="00C034D7" w:rsidRPr="00C034D7" w:rsidRDefault="00C034D7" w:rsidP="00C034D7">
            <w:pPr>
              <w:widowControl/>
              <w:jc w:val="distribute"/>
              <w:rPr>
                <w:szCs w:val="24"/>
              </w:rPr>
            </w:pPr>
          </w:p>
        </w:tc>
        <w:tc>
          <w:tcPr>
            <w:tcW w:w="7542" w:type="dxa"/>
          </w:tcPr>
          <w:p w:rsidR="00C034D7" w:rsidRPr="00C034D7" w:rsidRDefault="00C034D7" w:rsidP="00C034D7">
            <w:pPr>
              <w:widowControl/>
              <w:jc w:val="left"/>
              <w:rPr>
                <w:szCs w:val="24"/>
              </w:rPr>
            </w:pPr>
            <w:r w:rsidRPr="00C034D7">
              <w:rPr>
                <w:rFonts w:hint="eastAsia"/>
                <w:szCs w:val="24"/>
              </w:rPr>
              <w:t>販売の推移</w:t>
            </w:r>
          </w:p>
        </w:tc>
      </w:tr>
      <w:tr w:rsidR="00C034D7" w:rsidRPr="00C034D7" w:rsidTr="00214A17">
        <w:trPr>
          <w:trHeight w:val="180"/>
        </w:trPr>
        <w:tc>
          <w:tcPr>
            <w:tcW w:w="1951" w:type="dxa"/>
            <w:vMerge/>
            <w:vAlign w:val="center"/>
          </w:tcPr>
          <w:p w:rsidR="00C034D7" w:rsidRPr="00C034D7" w:rsidRDefault="00C034D7" w:rsidP="00C034D7">
            <w:pPr>
              <w:widowControl/>
              <w:jc w:val="distribute"/>
              <w:rPr>
                <w:szCs w:val="24"/>
              </w:rPr>
            </w:pPr>
          </w:p>
        </w:tc>
        <w:tc>
          <w:tcPr>
            <w:tcW w:w="7542" w:type="dxa"/>
          </w:tcPr>
          <w:p w:rsidR="00C034D7" w:rsidRPr="00C034D7" w:rsidRDefault="00C034D7" w:rsidP="00C034D7">
            <w:pPr>
              <w:widowControl/>
              <w:jc w:val="left"/>
              <w:rPr>
                <w:szCs w:val="24"/>
              </w:rPr>
            </w:pPr>
            <w:r w:rsidRPr="00C034D7">
              <w:rPr>
                <w:rFonts w:hint="eastAsia"/>
                <w:szCs w:val="24"/>
              </w:rPr>
              <w:t>販売の現状</w:t>
            </w:r>
          </w:p>
          <w:p w:rsidR="00C034D7" w:rsidRPr="00C034D7" w:rsidRDefault="00C034D7" w:rsidP="00C034D7">
            <w:pPr>
              <w:widowControl/>
              <w:jc w:val="left"/>
              <w:rPr>
                <w:szCs w:val="24"/>
              </w:rPr>
            </w:pPr>
          </w:p>
        </w:tc>
      </w:tr>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大田原ブ</w:t>
            </w:r>
            <w:bookmarkStart w:id="0" w:name="_GoBack"/>
            <w:bookmarkEnd w:id="0"/>
            <w:r w:rsidRPr="00C034D7">
              <w:rPr>
                <w:rFonts w:hint="eastAsia"/>
                <w:szCs w:val="24"/>
              </w:rPr>
              <w:t>ランド申請にかける申請者の思い</w:t>
            </w:r>
          </w:p>
        </w:tc>
        <w:tc>
          <w:tcPr>
            <w:tcW w:w="7542" w:type="dxa"/>
          </w:tcPr>
          <w:p w:rsidR="00C034D7" w:rsidRPr="00C034D7" w:rsidRDefault="00C034D7" w:rsidP="00C034D7">
            <w:pPr>
              <w:widowControl/>
              <w:spacing w:line="0" w:lineRule="atLeast"/>
              <w:jc w:val="left"/>
              <w:rPr>
                <w:sz w:val="16"/>
                <w:szCs w:val="16"/>
              </w:rPr>
            </w:pPr>
            <w:r w:rsidRPr="00FF6DCB">
              <w:rPr>
                <w:rFonts w:hint="eastAsia"/>
                <w:color w:val="FF0000"/>
                <w:sz w:val="16"/>
                <w:szCs w:val="16"/>
              </w:rPr>
              <w:t>（申請商品及び申請者の取り組み等が、大田原ブランドとして適している理由のほか、大田原市の文化・歴史や自然との関連性、環境への配慮、ほんものづくりへのこだわり、伝統などについて記入）</w:t>
            </w: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tc>
      </w:tr>
    </w:tbl>
    <w:p w:rsidR="00C034D7" w:rsidRPr="00C034D7" w:rsidRDefault="00C034D7" w:rsidP="00C034D7">
      <w:pPr>
        <w:widowControl/>
        <w:jc w:val="left"/>
        <w:rPr>
          <w:szCs w:val="24"/>
        </w:rPr>
      </w:pPr>
    </w:p>
    <w:p w:rsidR="00C034D7" w:rsidRPr="00C034D7" w:rsidRDefault="00C034D7" w:rsidP="00C034D7">
      <w:pPr>
        <w:widowControl/>
        <w:jc w:val="left"/>
        <w:rPr>
          <w:szCs w:val="24"/>
        </w:rPr>
      </w:pPr>
      <w:r w:rsidRPr="00C034D7">
        <w:rPr>
          <w:szCs w:val="24"/>
        </w:rPr>
        <w:br w:type="page"/>
      </w:r>
      <w:r w:rsidRPr="00C034D7">
        <w:rPr>
          <w:rFonts w:hint="eastAsia"/>
          <w:szCs w:val="24"/>
        </w:rPr>
        <w:lastRenderedPageBreak/>
        <w:t>３</w:t>
      </w:r>
      <w:r w:rsidR="000D608A">
        <w:rPr>
          <w:rFonts w:hint="eastAsia"/>
          <w:szCs w:val="24"/>
        </w:rPr>
        <w:t xml:space="preserve">　</w:t>
      </w:r>
      <w:r w:rsidRPr="00C034D7">
        <w:rPr>
          <w:rFonts w:hint="eastAsia"/>
          <w:szCs w:val="24"/>
        </w:rPr>
        <w:t>オリジナル性</w:t>
      </w:r>
    </w:p>
    <w:tbl>
      <w:tblPr>
        <w:tblStyle w:val="1"/>
        <w:tblW w:w="0" w:type="auto"/>
        <w:tblLook w:val="04A0" w:firstRow="1" w:lastRow="0" w:firstColumn="1" w:lastColumn="0" w:noHBand="0" w:noVBand="1"/>
      </w:tblPr>
      <w:tblGrid>
        <w:gridCol w:w="1951"/>
        <w:gridCol w:w="7542"/>
      </w:tblGrid>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歴史・文化</w:t>
            </w:r>
          </w:p>
        </w:tc>
        <w:tc>
          <w:tcPr>
            <w:tcW w:w="7542" w:type="dxa"/>
          </w:tcPr>
          <w:p w:rsidR="00C034D7" w:rsidRPr="00FF6DCB" w:rsidRDefault="00C034D7" w:rsidP="00C034D7">
            <w:pPr>
              <w:widowControl/>
              <w:jc w:val="left"/>
              <w:rPr>
                <w:color w:val="FF0000"/>
                <w:sz w:val="16"/>
                <w:szCs w:val="16"/>
              </w:rPr>
            </w:pPr>
            <w:r w:rsidRPr="00FF6DCB">
              <w:rPr>
                <w:rFonts w:hint="eastAsia"/>
                <w:color w:val="FF0000"/>
                <w:sz w:val="16"/>
                <w:szCs w:val="16"/>
              </w:rPr>
              <w:t>（大田原のもつ歴史、文化や土壌・水等の素材の活用について記入）</w:t>
            </w: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tc>
      </w:tr>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商品特性</w:t>
            </w:r>
          </w:p>
        </w:tc>
        <w:tc>
          <w:tcPr>
            <w:tcW w:w="7542" w:type="dxa"/>
          </w:tcPr>
          <w:p w:rsidR="00C034D7" w:rsidRPr="00FF6DCB" w:rsidRDefault="00C034D7" w:rsidP="00C034D7">
            <w:pPr>
              <w:widowControl/>
              <w:jc w:val="left"/>
              <w:rPr>
                <w:color w:val="FF0000"/>
                <w:sz w:val="16"/>
                <w:szCs w:val="16"/>
              </w:rPr>
            </w:pPr>
            <w:r w:rsidRPr="00FF6DCB">
              <w:rPr>
                <w:rFonts w:hint="eastAsia"/>
                <w:color w:val="FF0000"/>
                <w:sz w:val="16"/>
                <w:szCs w:val="16"/>
              </w:rPr>
              <w:t>（品質、形状、味、色など優れている点を記入）</w:t>
            </w: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tc>
      </w:tr>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関連産業や雇用</w:t>
            </w:r>
          </w:p>
          <w:p w:rsidR="00C034D7" w:rsidRPr="00C034D7" w:rsidRDefault="00C034D7" w:rsidP="00C034D7">
            <w:pPr>
              <w:widowControl/>
              <w:jc w:val="distribute"/>
              <w:rPr>
                <w:szCs w:val="24"/>
              </w:rPr>
            </w:pPr>
            <w:r w:rsidRPr="00C034D7">
              <w:rPr>
                <w:rFonts w:hint="eastAsia"/>
                <w:szCs w:val="24"/>
              </w:rPr>
              <w:t>促進への波及</w:t>
            </w:r>
          </w:p>
        </w:tc>
        <w:tc>
          <w:tcPr>
            <w:tcW w:w="7542" w:type="dxa"/>
          </w:tcPr>
          <w:p w:rsidR="00C034D7" w:rsidRPr="00FF6DCB" w:rsidRDefault="00C034D7" w:rsidP="00C034D7">
            <w:pPr>
              <w:widowControl/>
              <w:jc w:val="left"/>
              <w:rPr>
                <w:color w:val="FF0000"/>
                <w:sz w:val="16"/>
                <w:szCs w:val="16"/>
              </w:rPr>
            </w:pPr>
            <w:r w:rsidRPr="00FF6DCB">
              <w:rPr>
                <w:rFonts w:hint="eastAsia"/>
                <w:color w:val="FF0000"/>
                <w:sz w:val="16"/>
                <w:szCs w:val="16"/>
              </w:rPr>
              <w:t>（関連産業への波及効果や地域雇用の促進に繋がることについて記入）</w:t>
            </w: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tc>
      </w:tr>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観光誘客</w:t>
            </w:r>
          </w:p>
          <w:p w:rsidR="00C034D7" w:rsidRPr="00C034D7" w:rsidRDefault="00C034D7" w:rsidP="00C034D7">
            <w:pPr>
              <w:widowControl/>
              <w:jc w:val="distribute"/>
              <w:rPr>
                <w:szCs w:val="24"/>
              </w:rPr>
            </w:pPr>
            <w:r w:rsidRPr="00C034D7">
              <w:rPr>
                <w:rFonts w:hint="eastAsia"/>
                <w:szCs w:val="24"/>
              </w:rPr>
              <w:t>への見込み</w:t>
            </w:r>
          </w:p>
        </w:tc>
        <w:tc>
          <w:tcPr>
            <w:tcW w:w="7542" w:type="dxa"/>
          </w:tcPr>
          <w:p w:rsidR="00C034D7" w:rsidRPr="00FF6DCB" w:rsidRDefault="00C034D7" w:rsidP="00C034D7">
            <w:pPr>
              <w:widowControl/>
              <w:jc w:val="left"/>
              <w:rPr>
                <w:color w:val="FF0000"/>
                <w:sz w:val="16"/>
                <w:szCs w:val="16"/>
              </w:rPr>
            </w:pPr>
            <w:r w:rsidRPr="00C034D7">
              <w:rPr>
                <w:rFonts w:hint="eastAsia"/>
                <w:sz w:val="16"/>
                <w:szCs w:val="16"/>
              </w:rPr>
              <w:t>（</w:t>
            </w:r>
            <w:r w:rsidRPr="00FF6DCB">
              <w:rPr>
                <w:rFonts w:hint="eastAsia"/>
                <w:color w:val="FF0000"/>
                <w:sz w:val="16"/>
                <w:szCs w:val="16"/>
              </w:rPr>
              <w:t>観光誘客促進につながる見込みについて記入）</w:t>
            </w: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tc>
      </w:tr>
    </w:tbl>
    <w:p w:rsidR="00C034D7" w:rsidRPr="00C034D7" w:rsidRDefault="00C034D7" w:rsidP="00C034D7">
      <w:pPr>
        <w:widowControl/>
        <w:jc w:val="left"/>
        <w:rPr>
          <w:szCs w:val="24"/>
        </w:rPr>
      </w:pPr>
    </w:p>
    <w:p w:rsidR="00C034D7" w:rsidRPr="00C034D7" w:rsidRDefault="000D608A" w:rsidP="00C034D7">
      <w:pPr>
        <w:widowControl/>
        <w:jc w:val="left"/>
        <w:rPr>
          <w:szCs w:val="24"/>
        </w:rPr>
      </w:pPr>
      <w:r>
        <w:rPr>
          <w:rFonts w:hint="eastAsia"/>
          <w:szCs w:val="24"/>
        </w:rPr>
        <w:t xml:space="preserve">４　</w:t>
      </w:r>
      <w:r w:rsidR="00C034D7" w:rsidRPr="00C034D7">
        <w:rPr>
          <w:rFonts w:hint="eastAsia"/>
          <w:szCs w:val="24"/>
        </w:rPr>
        <w:t>信頼性</w:t>
      </w:r>
    </w:p>
    <w:tbl>
      <w:tblPr>
        <w:tblStyle w:val="1"/>
        <w:tblW w:w="0" w:type="auto"/>
        <w:tblLook w:val="04A0" w:firstRow="1" w:lastRow="0" w:firstColumn="1" w:lastColumn="0" w:noHBand="0" w:noVBand="1"/>
      </w:tblPr>
      <w:tblGrid>
        <w:gridCol w:w="1951"/>
        <w:gridCol w:w="7542"/>
      </w:tblGrid>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安全・安心</w:t>
            </w:r>
          </w:p>
        </w:tc>
        <w:tc>
          <w:tcPr>
            <w:tcW w:w="7542" w:type="dxa"/>
          </w:tcPr>
          <w:p w:rsidR="00C034D7" w:rsidRPr="00FF6DCB" w:rsidRDefault="00C034D7" w:rsidP="00C034D7">
            <w:pPr>
              <w:widowControl/>
              <w:jc w:val="left"/>
              <w:rPr>
                <w:color w:val="FF0000"/>
                <w:sz w:val="16"/>
                <w:szCs w:val="16"/>
              </w:rPr>
            </w:pPr>
            <w:r w:rsidRPr="00FF6DCB">
              <w:rPr>
                <w:rFonts w:hint="eastAsia"/>
                <w:color w:val="FF0000"/>
                <w:sz w:val="16"/>
                <w:szCs w:val="16"/>
              </w:rPr>
              <w:t>（安全に対する検査体制、品種や生産等の商品企画が統一されている点を記入）</w:t>
            </w: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tc>
      </w:tr>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苦情、要望</w:t>
            </w:r>
          </w:p>
          <w:p w:rsidR="00C034D7" w:rsidRPr="00C034D7" w:rsidRDefault="00C034D7" w:rsidP="00C034D7">
            <w:pPr>
              <w:widowControl/>
              <w:jc w:val="distribute"/>
              <w:rPr>
                <w:szCs w:val="24"/>
              </w:rPr>
            </w:pPr>
            <w:r w:rsidRPr="00C034D7">
              <w:rPr>
                <w:rFonts w:hint="eastAsia"/>
                <w:szCs w:val="24"/>
              </w:rPr>
              <w:t>への対応</w:t>
            </w:r>
          </w:p>
        </w:tc>
        <w:tc>
          <w:tcPr>
            <w:tcW w:w="7542" w:type="dxa"/>
          </w:tcPr>
          <w:p w:rsidR="00C034D7" w:rsidRPr="00FF6DCB" w:rsidRDefault="00C034D7" w:rsidP="00C034D7">
            <w:pPr>
              <w:widowControl/>
              <w:jc w:val="left"/>
              <w:rPr>
                <w:color w:val="FF0000"/>
                <w:sz w:val="16"/>
                <w:szCs w:val="16"/>
              </w:rPr>
            </w:pPr>
            <w:r w:rsidRPr="00FF6DCB">
              <w:rPr>
                <w:rFonts w:hint="eastAsia"/>
                <w:color w:val="FF0000"/>
                <w:sz w:val="16"/>
                <w:szCs w:val="16"/>
              </w:rPr>
              <w:t>（苦情要望等に対応する体制について記入）</w:t>
            </w: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tc>
      </w:tr>
    </w:tbl>
    <w:p w:rsidR="00C034D7" w:rsidRPr="00C034D7" w:rsidRDefault="00C034D7" w:rsidP="00C034D7">
      <w:pPr>
        <w:widowControl/>
        <w:jc w:val="left"/>
        <w:rPr>
          <w:szCs w:val="24"/>
        </w:rPr>
      </w:pPr>
    </w:p>
    <w:p w:rsidR="00C034D7" w:rsidRPr="00C034D7" w:rsidRDefault="00C034D7" w:rsidP="00C034D7">
      <w:pPr>
        <w:widowControl/>
        <w:jc w:val="left"/>
        <w:rPr>
          <w:szCs w:val="24"/>
        </w:rPr>
      </w:pPr>
      <w:r w:rsidRPr="00C034D7">
        <w:rPr>
          <w:szCs w:val="24"/>
        </w:rPr>
        <w:br w:type="page"/>
      </w:r>
      <w:r w:rsidR="000D608A">
        <w:rPr>
          <w:rFonts w:hint="eastAsia"/>
          <w:szCs w:val="24"/>
        </w:rPr>
        <w:lastRenderedPageBreak/>
        <w:t xml:space="preserve">５　</w:t>
      </w:r>
      <w:r w:rsidRPr="00C034D7">
        <w:rPr>
          <w:rFonts w:hint="eastAsia"/>
          <w:szCs w:val="24"/>
        </w:rPr>
        <w:t>持続性</w:t>
      </w:r>
    </w:p>
    <w:tbl>
      <w:tblPr>
        <w:tblStyle w:val="1"/>
        <w:tblW w:w="0" w:type="auto"/>
        <w:tblLook w:val="04A0" w:firstRow="1" w:lastRow="0" w:firstColumn="1" w:lastColumn="0" w:noHBand="0" w:noVBand="1"/>
      </w:tblPr>
      <w:tblGrid>
        <w:gridCol w:w="1951"/>
        <w:gridCol w:w="7542"/>
      </w:tblGrid>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安定供給</w:t>
            </w:r>
          </w:p>
        </w:tc>
        <w:tc>
          <w:tcPr>
            <w:tcW w:w="7542" w:type="dxa"/>
          </w:tcPr>
          <w:p w:rsidR="00C034D7" w:rsidRPr="00FF6DCB" w:rsidRDefault="00C034D7" w:rsidP="00C034D7">
            <w:pPr>
              <w:widowControl/>
              <w:jc w:val="left"/>
              <w:rPr>
                <w:color w:val="FF0000"/>
                <w:sz w:val="16"/>
                <w:szCs w:val="16"/>
              </w:rPr>
            </w:pPr>
            <w:r w:rsidRPr="00FF6DCB">
              <w:rPr>
                <w:rFonts w:hint="eastAsia"/>
                <w:color w:val="FF0000"/>
                <w:sz w:val="16"/>
                <w:szCs w:val="16"/>
              </w:rPr>
              <w:t>（安定供給が継続できることについて記入）</w:t>
            </w: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tc>
      </w:tr>
      <w:tr w:rsidR="00C034D7" w:rsidRPr="00C034D7" w:rsidTr="00214A17">
        <w:tc>
          <w:tcPr>
            <w:tcW w:w="1951" w:type="dxa"/>
            <w:vAlign w:val="center"/>
          </w:tcPr>
          <w:p w:rsidR="00C034D7" w:rsidRPr="00C034D7" w:rsidRDefault="00C034D7" w:rsidP="00C034D7">
            <w:pPr>
              <w:widowControl/>
              <w:jc w:val="distribute"/>
              <w:rPr>
                <w:szCs w:val="24"/>
              </w:rPr>
            </w:pPr>
            <w:r w:rsidRPr="00C034D7">
              <w:rPr>
                <w:rFonts w:hint="eastAsia"/>
                <w:szCs w:val="24"/>
              </w:rPr>
              <w:t>組織内基準</w:t>
            </w:r>
          </w:p>
        </w:tc>
        <w:tc>
          <w:tcPr>
            <w:tcW w:w="7542" w:type="dxa"/>
          </w:tcPr>
          <w:p w:rsidR="00C034D7" w:rsidRPr="00FF6DCB" w:rsidRDefault="00C034D7" w:rsidP="00C034D7">
            <w:pPr>
              <w:widowControl/>
              <w:jc w:val="left"/>
              <w:rPr>
                <w:color w:val="FF0000"/>
                <w:sz w:val="16"/>
                <w:szCs w:val="16"/>
              </w:rPr>
            </w:pPr>
            <w:r w:rsidRPr="00FF6DCB">
              <w:rPr>
                <w:rFonts w:hint="eastAsia"/>
                <w:color w:val="FF0000"/>
                <w:sz w:val="16"/>
                <w:szCs w:val="16"/>
              </w:rPr>
              <w:t>（組織内での基準設定があり、組織内審査について記入）</w:t>
            </w: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p w:rsidR="00C034D7" w:rsidRPr="00FF6DCB" w:rsidRDefault="00C034D7" w:rsidP="00C034D7">
            <w:pPr>
              <w:widowControl/>
              <w:jc w:val="left"/>
              <w:rPr>
                <w:color w:val="FF0000"/>
                <w:szCs w:val="24"/>
              </w:rPr>
            </w:pPr>
          </w:p>
        </w:tc>
      </w:tr>
    </w:tbl>
    <w:p w:rsidR="00C034D7" w:rsidRPr="00C034D7" w:rsidRDefault="00C034D7" w:rsidP="00C034D7">
      <w:pPr>
        <w:widowControl/>
        <w:jc w:val="left"/>
        <w:rPr>
          <w:szCs w:val="24"/>
        </w:rPr>
      </w:pPr>
    </w:p>
    <w:p w:rsidR="00C034D7" w:rsidRPr="00C034D7" w:rsidRDefault="000D608A" w:rsidP="00C034D7">
      <w:pPr>
        <w:widowControl/>
        <w:jc w:val="left"/>
        <w:rPr>
          <w:szCs w:val="24"/>
        </w:rPr>
      </w:pPr>
      <w:r>
        <w:rPr>
          <w:szCs w:val="24"/>
        </w:rPr>
        <w:t>６</w:t>
      </w:r>
      <w:r>
        <w:rPr>
          <w:rFonts w:hint="eastAsia"/>
          <w:szCs w:val="24"/>
        </w:rPr>
        <w:t xml:space="preserve">　</w:t>
      </w:r>
      <w:r w:rsidR="00C034D7" w:rsidRPr="00C034D7">
        <w:rPr>
          <w:szCs w:val="24"/>
        </w:rPr>
        <w:t>その他</w:t>
      </w:r>
    </w:p>
    <w:tbl>
      <w:tblPr>
        <w:tblStyle w:val="1"/>
        <w:tblW w:w="0" w:type="auto"/>
        <w:tblLook w:val="04A0" w:firstRow="1" w:lastRow="0" w:firstColumn="1" w:lastColumn="0" w:noHBand="0" w:noVBand="1"/>
      </w:tblPr>
      <w:tblGrid>
        <w:gridCol w:w="9493"/>
      </w:tblGrid>
      <w:tr w:rsidR="00C034D7" w:rsidRPr="00C034D7" w:rsidTr="00214A17">
        <w:tc>
          <w:tcPr>
            <w:tcW w:w="9493" w:type="dxa"/>
          </w:tcPr>
          <w:p w:rsidR="00C034D7" w:rsidRPr="00FF6DCB" w:rsidRDefault="00C034D7" w:rsidP="00C034D7">
            <w:pPr>
              <w:widowControl/>
              <w:jc w:val="left"/>
              <w:rPr>
                <w:color w:val="FF0000"/>
                <w:sz w:val="16"/>
                <w:szCs w:val="16"/>
              </w:rPr>
            </w:pPr>
            <w:r w:rsidRPr="00FF6DCB">
              <w:rPr>
                <w:rFonts w:hint="eastAsia"/>
                <w:color w:val="FF0000"/>
                <w:sz w:val="16"/>
                <w:szCs w:val="16"/>
              </w:rPr>
              <w:t>（申請者の経験や能力、資格のほか、申請にあたりアピールしたいことなどを記入）</w:t>
            </w: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p w:rsidR="00C034D7" w:rsidRPr="00C034D7" w:rsidRDefault="00C034D7" w:rsidP="00C034D7">
            <w:pPr>
              <w:widowControl/>
              <w:jc w:val="left"/>
              <w:rPr>
                <w:szCs w:val="24"/>
              </w:rPr>
            </w:pPr>
          </w:p>
        </w:tc>
      </w:tr>
    </w:tbl>
    <w:p w:rsidR="00C034D7" w:rsidRPr="00C034D7" w:rsidRDefault="00C034D7" w:rsidP="00C034D7">
      <w:pPr>
        <w:widowControl/>
        <w:jc w:val="left"/>
        <w:rPr>
          <w:szCs w:val="24"/>
        </w:rPr>
      </w:pPr>
    </w:p>
    <w:p w:rsidR="00C034D7" w:rsidRPr="00C034D7" w:rsidRDefault="00C034D7" w:rsidP="00C034D7">
      <w:pPr>
        <w:widowControl/>
        <w:jc w:val="left"/>
        <w:rPr>
          <w:szCs w:val="24"/>
        </w:rPr>
      </w:pPr>
    </w:p>
    <w:sectPr w:rsidR="00C034D7" w:rsidRPr="00C034D7" w:rsidSect="00AF4EF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9A" w:rsidRDefault="0011779A" w:rsidP="000464D2">
      <w:r>
        <w:separator/>
      </w:r>
    </w:p>
  </w:endnote>
  <w:endnote w:type="continuationSeparator" w:id="0">
    <w:p w:rsidR="0011779A" w:rsidRDefault="0011779A" w:rsidP="0004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8D" w:rsidRDefault="00D121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8D" w:rsidRDefault="00D121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8D" w:rsidRDefault="00D12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9A" w:rsidRDefault="0011779A" w:rsidP="000464D2">
      <w:r>
        <w:separator/>
      </w:r>
    </w:p>
  </w:footnote>
  <w:footnote w:type="continuationSeparator" w:id="0">
    <w:p w:rsidR="0011779A" w:rsidRDefault="0011779A" w:rsidP="0004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8D" w:rsidRDefault="00D121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8D" w:rsidRDefault="00D121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8D" w:rsidRDefault="00D121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944"/>
    <w:multiLevelType w:val="hybridMultilevel"/>
    <w:tmpl w:val="13749092"/>
    <w:lvl w:ilvl="0" w:tplc="3732D16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27FD53B8"/>
    <w:multiLevelType w:val="hybridMultilevel"/>
    <w:tmpl w:val="8DEAC8CC"/>
    <w:lvl w:ilvl="0" w:tplc="90C8C0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A3D1661"/>
    <w:multiLevelType w:val="hybridMultilevel"/>
    <w:tmpl w:val="1E9CCDEE"/>
    <w:lvl w:ilvl="0" w:tplc="C55C09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4496FF0"/>
    <w:multiLevelType w:val="hybridMultilevel"/>
    <w:tmpl w:val="B9A6BB70"/>
    <w:lvl w:ilvl="0" w:tplc="8266FF9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745541C"/>
    <w:multiLevelType w:val="hybridMultilevel"/>
    <w:tmpl w:val="2F5E94BE"/>
    <w:lvl w:ilvl="0" w:tplc="5CA82E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E0"/>
    <w:rsid w:val="00004187"/>
    <w:rsid w:val="00015607"/>
    <w:rsid w:val="00025043"/>
    <w:rsid w:val="000316E4"/>
    <w:rsid w:val="000464D2"/>
    <w:rsid w:val="00050AC4"/>
    <w:rsid w:val="0005374E"/>
    <w:rsid w:val="000619B6"/>
    <w:rsid w:val="000977D4"/>
    <w:rsid w:val="000A455C"/>
    <w:rsid w:val="000C560D"/>
    <w:rsid w:val="000D08DA"/>
    <w:rsid w:val="000D608A"/>
    <w:rsid w:val="000F35DD"/>
    <w:rsid w:val="001106D8"/>
    <w:rsid w:val="001136D9"/>
    <w:rsid w:val="0011779A"/>
    <w:rsid w:val="001331A3"/>
    <w:rsid w:val="0013507E"/>
    <w:rsid w:val="001416AA"/>
    <w:rsid w:val="00142D38"/>
    <w:rsid w:val="00155971"/>
    <w:rsid w:val="0015752F"/>
    <w:rsid w:val="0016153C"/>
    <w:rsid w:val="00183DEE"/>
    <w:rsid w:val="001A1B4F"/>
    <w:rsid w:val="001A3120"/>
    <w:rsid w:val="001C14B9"/>
    <w:rsid w:val="001C4A59"/>
    <w:rsid w:val="001F073E"/>
    <w:rsid w:val="001F586F"/>
    <w:rsid w:val="001F651F"/>
    <w:rsid w:val="00202FD3"/>
    <w:rsid w:val="00207A71"/>
    <w:rsid w:val="00213D3E"/>
    <w:rsid w:val="00214A17"/>
    <w:rsid w:val="0023289F"/>
    <w:rsid w:val="002343CA"/>
    <w:rsid w:val="00235C38"/>
    <w:rsid w:val="00242E18"/>
    <w:rsid w:val="002A1231"/>
    <w:rsid w:val="002C3691"/>
    <w:rsid w:val="002D5B22"/>
    <w:rsid w:val="002F4753"/>
    <w:rsid w:val="00301B58"/>
    <w:rsid w:val="003052B6"/>
    <w:rsid w:val="00306412"/>
    <w:rsid w:val="00312CA3"/>
    <w:rsid w:val="00321BAA"/>
    <w:rsid w:val="003255CE"/>
    <w:rsid w:val="00327710"/>
    <w:rsid w:val="003306C5"/>
    <w:rsid w:val="00344168"/>
    <w:rsid w:val="0034676F"/>
    <w:rsid w:val="00350051"/>
    <w:rsid w:val="00351A64"/>
    <w:rsid w:val="003556BA"/>
    <w:rsid w:val="00375A8D"/>
    <w:rsid w:val="003846C1"/>
    <w:rsid w:val="0038583D"/>
    <w:rsid w:val="00397588"/>
    <w:rsid w:val="003B10D6"/>
    <w:rsid w:val="003B6B6A"/>
    <w:rsid w:val="003C052E"/>
    <w:rsid w:val="003C55CA"/>
    <w:rsid w:val="003E5CD8"/>
    <w:rsid w:val="003E68AE"/>
    <w:rsid w:val="00430C51"/>
    <w:rsid w:val="004365AD"/>
    <w:rsid w:val="004504C9"/>
    <w:rsid w:val="004674CD"/>
    <w:rsid w:val="00473E68"/>
    <w:rsid w:val="004A169E"/>
    <w:rsid w:val="004A7F00"/>
    <w:rsid w:val="004E2E3E"/>
    <w:rsid w:val="004F219F"/>
    <w:rsid w:val="004F5D65"/>
    <w:rsid w:val="0050277D"/>
    <w:rsid w:val="00511564"/>
    <w:rsid w:val="00516F1E"/>
    <w:rsid w:val="00521AA9"/>
    <w:rsid w:val="005372F5"/>
    <w:rsid w:val="00550BDB"/>
    <w:rsid w:val="0055464F"/>
    <w:rsid w:val="00570758"/>
    <w:rsid w:val="005937BE"/>
    <w:rsid w:val="0059382E"/>
    <w:rsid w:val="005E3269"/>
    <w:rsid w:val="005F1014"/>
    <w:rsid w:val="005F7630"/>
    <w:rsid w:val="00601851"/>
    <w:rsid w:val="00613B52"/>
    <w:rsid w:val="00623A8B"/>
    <w:rsid w:val="00626A86"/>
    <w:rsid w:val="006504BF"/>
    <w:rsid w:val="00652354"/>
    <w:rsid w:val="00660047"/>
    <w:rsid w:val="00693F82"/>
    <w:rsid w:val="006B2559"/>
    <w:rsid w:val="006B68AF"/>
    <w:rsid w:val="006B7BD7"/>
    <w:rsid w:val="006C7B3A"/>
    <w:rsid w:val="00727697"/>
    <w:rsid w:val="00741F94"/>
    <w:rsid w:val="00771640"/>
    <w:rsid w:val="0077528E"/>
    <w:rsid w:val="007774E5"/>
    <w:rsid w:val="00782638"/>
    <w:rsid w:val="007A22A9"/>
    <w:rsid w:val="007B2206"/>
    <w:rsid w:val="007B4BB6"/>
    <w:rsid w:val="007C0605"/>
    <w:rsid w:val="007D4DA6"/>
    <w:rsid w:val="007D5550"/>
    <w:rsid w:val="007E5356"/>
    <w:rsid w:val="007F26E1"/>
    <w:rsid w:val="00810B08"/>
    <w:rsid w:val="0082174D"/>
    <w:rsid w:val="00821F07"/>
    <w:rsid w:val="008263A0"/>
    <w:rsid w:val="00832D8B"/>
    <w:rsid w:val="00847545"/>
    <w:rsid w:val="0085000C"/>
    <w:rsid w:val="008534DE"/>
    <w:rsid w:val="00853BDD"/>
    <w:rsid w:val="00890C01"/>
    <w:rsid w:val="008A7F3B"/>
    <w:rsid w:val="008A7FCC"/>
    <w:rsid w:val="008B3932"/>
    <w:rsid w:val="008B5292"/>
    <w:rsid w:val="008C4021"/>
    <w:rsid w:val="008D4FE0"/>
    <w:rsid w:val="008D7EAC"/>
    <w:rsid w:val="008F35C5"/>
    <w:rsid w:val="008F57B3"/>
    <w:rsid w:val="00916A3A"/>
    <w:rsid w:val="009433ED"/>
    <w:rsid w:val="009479DD"/>
    <w:rsid w:val="00947EBB"/>
    <w:rsid w:val="009641DC"/>
    <w:rsid w:val="009726E0"/>
    <w:rsid w:val="0097312A"/>
    <w:rsid w:val="00981699"/>
    <w:rsid w:val="009931E5"/>
    <w:rsid w:val="009A043B"/>
    <w:rsid w:val="009C152A"/>
    <w:rsid w:val="009D5898"/>
    <w:rsid w:val="009D5B67"/>
    <w:rsid w:val="009E4C03"/>
    <w:rsid w:val="009F19BE"/>
    <w:rsid w:val="009F358E"/>
    <w:rsid w:val="009F60E9"/>
    <w:rsid w:val="00A035E3"/>
    <w:rsid w:val="00A35EA3"/>
    <w:rsid w:val="00A44BC5"/>
    <w:rsid w:val="00A61E5D"/>
    <w:rsid w:val="00A629E1"/>
    <w:rsid w:val="00A76F3C"/>
    <w:rsid w:val="00A77994"/>
    <w:rsid w:val="00A85823"/>
    <w:rsid w:val="00AA55F5"/>
    <w:rsid w:val="00AB1F6F"/>
    <w:rsid w:val="00AC770F"/>
    <w:rsid w:val="00AD0F06"/>
    <w:rsid w:val="00AD6207"/>
    <w:rsid w:val="00AF2AE0"/>
    <w:rsid w:val="00AF3F5B"/>
    <w:rsid w:val="00AF4EFC"/>
    <w:rsid w:val="00B46F98"/>
    <w:rsid w:val="00B6170A"/>
    <w:rsid w:val="00B773E9"/>
    <w:rsid w:val="00B7766B"/>
    <w:rsid w:val="00BA016F"/>
    <w:rsid w:val="00C034D7"/>
    <w:rsid w:val="00C1564A"/>
    <w:rsid w:val="00C27B31"/>
    <w:rsid w:val="00C31CB1"/>
    <w:rsid w:val="00C4118A"/>
    <w:rsid w:val="00C42CBA"/>
    <w:rsid w:val="00C51C4A"/>
    <w:rsid w:val="00C63A11"/>
    <w:rsid w:val="00C63E83"/>
    <w:rsid w:val="00C71633"/>
    <w:rsid w:val="00C7273B"/>
    <w:rsid w:val="00C72F05"/>
    <w:rsid w:val="00C77C9A"/>
    <w:rsid w:val="00CB186A"/>
    <w:rsid w:val="00CB58D0"/>
    <w:rsid w:val="00CC16BD"/>
    <w:rsid w:val="00CE1723"/>
    <w:rsid w:val="00CF1A97"/>
    <w:rsid w:val="00CF297B"/>
    <w:rsid w:val="00CF6076"/>
    <w:rsid w:val="00CF7932"/>
    <w:rsid w:val="00D1218D"/>
    <w:rsid w:val="00D27909"/>
    <w:rsid w:val="00D469ED"/>
    <w:rsid w:val="00D543AA"/>
    <w:rsid w:val="00DA5CE9"/>
    <w:rsid w:val="00DE134A"/>
    <w:rsid w:val="00DE2BC2"/>
    <w:rsid w:val="00E00D8F"/>
    <w:rsid w:val="00E13CA9"/>
    <w:rsid w:val="00E15328"/>
    <w:rsid w:val="00E241EB"/>
    <w:rsid w:val="00E4723E"/>
    <w:rsid w:val="00E50CFE"/>
    <w:rsid w:val="00E55981"/>
    <w:rsid w:val="00E651DF"/>
    <w:rsid w:val="00E87DC6"/>
    <w:rsid w:val="00E95865"/>
    <w:rsid w:val="00EA109D"/>
    <w:rsid w:val="00EE3BB1"/>
    <w:rsid w:val="00EF1A7B"/>
    <w:rsid w:val="00F01148"/>
    <w:rsid w:val="00F05668"/>
    <w:rsid w:val="00F1172A"/>
    <w:rsid w:val="00F12F77"/>
    <w:rsid w:val="00F173D2"/>
    <w:rsid w:val="00F17987"/>
    <w:rsid w:val="00F203B6"/>
    <w:rsid w:val="00F25ACA"/>
    <w:rsid w:val="00F34B0F"/>
    <w:rsid w:val="00F412A9"/>
    <w:rsid w:val="00F55953"/>
    <w:rsid w:val="00F86764"/>
    <w:rsid w:val="00F8767A"/>
    <w:rsid w:val="00F92273"/>
    <w:rsid w:val="00FC1D26"/>
    <w:rsid w:val="00FD095D"/>
    <w:rsid w:val="00FD4010"/>
    <w:rsid w:val="00FE0A08"/>
    <w:rsid w:val="00FE569C"/>
    <w:rsid w:val="00FF0AC8"/>
    <w:rsid w:val="00FF0F95"/>
    <w:rsid w:val="00FF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6A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archword1">
    <w:name w:val="searchword1"/>
    <w:basedOn w:val="a0"/>
    <w:rsid w:val="008D4FE0"/>
    <w:rPr>
      <w:shd w:val="clear" w:color="auto" w:fill="FF66FF"/>
    </w:rPr>
  </w:style>
  <w:style w:type="paragraph" w:styleId="a3">
    <w:name w:val="header"/>
    <w:basedOn w:val="a"/>
    <w:link w:val="a4"/>
    <w:uiPriority w:val="99"/>
    <w:unhideWhenUsed/>
    <w:rsid w:val="000464D2"/>
    <w:pPr>
      <w:tabs>
        <w:tab w:val="center" w:pos="4252"/>
        <w:tab w:val="right" w:pos="8504"/>
      </w:tabs>
      <w:snapToGrid w:val="0"/>
    </w:pPr>
  </w:style>
  <w:style w:type="character" w:customStyle="1" w:styleId="a4">
    <w:name w:val="ヘッダー (文字)"/>
    <w:basedOn w:val="a0"/>
    <w:link w:val="a3"/>
    <w:uiPriority w:val="99"/>
    <w:rsid w:val="000464D2"/>
  </w:style>
  <w:style w:type="paragraph" w:styleId="a5">
    <w:name w:val="footer"/>
    <w:basedOn w:val="a"/>
    <w:link w:val="a6"/>
    <w:uiPriority w:val="99"/>
    <w:unhideWhenUsed/>
    <w:rsid w:val="000464D2"/>
    <w:pPr>
      <w:tabs>
        <w:tab w:val="center" w:pos="4252"/>
        <w:tab w:val="right" w:pos="8504"/>
      </w:tabs>
      <w:snapToGrid w:val="0"/>
    </w:pPr>
  </w:style>
  <w:style w:type="character" w:customStyle="1" w:styleId="a6">
    <w:name w:val="フッター (文字)"/>
    <w:basedOn w:val="a0"/>
    <w:link w:val="a5"/>
    <w:uiPriority w:val="99"/>
    <w:rsid w:val="000464D2"/>
  </w:style>
  <w:style w:type="paragraph" w:styleId="a7">
    <w:name w:val="Balloon Text"/>
    <w:basedOn w:val="a"/>
    <w:link w:val="a8"/>
    <w:uiPriority w:val="99"/>
    <w:semiHidden/>
    <w:unhideWhenUsed/>
    <w:rsid w:val="000C56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560D"/>
    <w:rPr>
      <w:rFonts w:asciiTheme="majorHAnsi" w:eastAsiaTheme="majorEastAsia" w:hAnsiTheme="majorHAnsi" w:cstheme="majorBidi"/>
      <w:sz w:val="18"/>
      <w:szCs w:val="18"/>
    </w:rPr>
  </w:style>
  <w:style w:type="table" w:styleId="a9">
    <w:name w:val="Table Grid"/>
    <w:basedOn w:val="a1"/>
    <w:uiPriority w:val="59"/>
    <w:rsid w:val="006C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B186A"/>
    <w:pPr>
      <w:jc w:val="center"/>
    </w:pPr>
  </w:style>
  <w:style w:type="character" w:customStyle="1" w:styleId="ab">
    <w:name w:val="記 (文字)"/>
    <w:basedOn w:val="a0"/>
    <w:link w:val="aa"/>
    <w:uiPriority w:val="99"/>
    <w:rsid w:val="00CB186A"/>
  </w:style>
  <w:style w:type="paragraph" w:styleId="ac">
    <w:name w:val="Closing"/>
    <w:basedOn w:val="a"/>
    <w:link w:val="ad"/>
    <w:uiPriority w:val="99"/>
    <w:unhideWhenUsed/>
    <w:rsid w:val="00CB186A"/>
    <w:pPr>
      <w:jc w:val="right"/>
    </w:pPr>
  </w:style>
  <w:style w:type="character" w:customStyle="1" w:styleId="ad">
    <w:name w:val="結語 (文字)"/>
    <w:basedOn w:val="a0"/>
    <w:link w:val="ac"/>
    <w:uiPriority w:val="99"/>
    <w:rsid w:val="00CB186A"/>
  </w:style>
  <w:style w:type="table" w:customStyle="1" w:styleId="1">
    <w:name w:val="表 (格子)1"/>
    <w:basedOn w:val="a1"/>
    <w:next w:val="a9"/>
    <w:uiPriority w:val="59"/>
    <w:rsid w:val="00C034D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752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B239-172D-4D69-9928-E4BAD365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2022-08-30T04:50:00Z</dcterms:created>
  <dcterms:modified xsi:type="dcterms:W3CDTF">2023-09-06T01:30:00Z</dcterms:modified>
</cp:coreProperties>
</file>